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96F34" w14:textId="3755AD51" w:rsidR="00BF5AC0" w:rsidRPr="008866CD" w:rsidRDefault="00D432A5" w:rsidP="00437950">
      <w:pPr>
        <w:jc w:val="center"/>
        <w:rPr>
          <w:b/>
          <w:bCs/>
          <w:sz w:val="28"/>
          <w:szCs w:val="28"/>
        </w:rPr>
      </w:pPr>
      <w:r w:rsidRPr="008866CD">
        <w:rPr>
          <w:b/>
          <w:bCs/>
          <w:sz w:val="28"/>
          <w:szCs w:val="28"/>
        </w:rPr>
        <w:t>A</w:t>
      </w:r>
      <w:r w:rsidR="00173681" w:rsidRPr="008866CD">
        <w:rPr>
          <w:b/>
          <w:bCs/>
          <w:sz w:val="28"/>
          <w:szCs w:val="28"/>
        </w:rPr>
        <w:t>utomatic Funds Transfer Payment (AFT)</w:t>
      </w:r>
    </w:p>
    <w:p w14:paraId="6CE6DC42" w14:textId="03868585" w:rsidR="00CD5272" w:rsidRPr="008866CD" w:rsidRDefault="00CD5272" w:rsidP="00437950">
      <w:pPr>
        <w:jc w:val="center"/>
        <w:rPr>
          <w:b/>
          <w:bCs/>
          <w:sz w:val="28"/>
          <w:szCs w:val="28"/>
        </w:rPr>
      </w:pPr>
      <w:r w:rsidRPr="008866CD">
        <w:rPr>
          <w:b/>
          <w:bCs/>
          <w:sz w:val="28"/>
          <w:szCs w:val="28"/>
        </w:rPr>
        <w:t>Authorization Form</w:t>
      </w:r>
    </w:p>
    <w:p w14:paraId="4D7590D7" w14:textId="4CE8C4D6" w:rsidR="00173681" w:rsidRDefault="00173681" w:rsidP="00173681">
      <w:pPr>
        <w:rPr>
          <w:sz w:val="24"/>
          <w:szCs w:val="24"/>
        </w:rPr>
      </w:pPr>
      <w:r>
        <w:rPr>
          <w:sz w:val="24"/>
          <w:szCs w:val="24"/>
        </w:rPr>
        <w:t xml:space="preserve">I do hereby authorize the El Jobean Water Association </w:t>
      </w:r>
      <w:r w:rsidR="00832296">
        <w:rPr>
          <w:sz w:val="24"/>
          <w:szCs w:val="24"/>
        </w:rPr>
        <w:t xml:space="preserve">Inc. </w:t>
      </w:r>
      <w:r>
        <w:rPr>
          <w:sz w:val="24"/>
          <w:szCs w:val="24"/>
        </w:rPr>
        <w:t>to withdraw funds monthly from the bank account shown below. The withdrawal</w:t>
      </w:r>
      <w:r w:rsidR="00832296">
        <w:rPr>
          <w:sz w:val="24"/>
          <w:szCs w:val="24"/>
        </w:rPr>
        <w:t xml:space="preserve"> will be on the due date as agreed upon of the 5</w:t>
      </w:r>
      <w:r w:rsidR="00832296" w:rsidRPr="00832296">
        <w:rPr>
          <w:sz w:val="24"/>
          <w:szCs w:val="24"/>
          <w:vertAlign w:val="superscript"/>
        </w:rPr>
        <w:t>th</w:t>
      </w:r>
      <w:r w:rsidR="00832296">
        <w:rPr>
          <w:sz w:val="24"/>
          <w:szCs w:val="24"/>
        </w:rPr>
        <w:t xml:space="preserve"> or 20</w:t>
      </w:r>
      <w:r w:rsidR="00832296" w:rsidRPr="00832296">
        <w:rPr>
          <w:sz w:val="24"/>
          <w:szCs w:val="24"/>
          <w:vertAlign w:val="superscript"/>
        </w:rPr>
        <w:t>th</w:t>
      </w:r>
      <w:r w:rsidR="00832296">
        <w:rPr>
          <w:sz w:val="24"/>
          <w:szCs w:val="24"/>
        </w:rPr>
        <w:t xml:space="preserve"> </w:t>
      </w:r>
      <w:r w:rsidR="0083092A">
        <w:rPr>
          <w:sz w:val="24"/>
          <w:szCs w:val="24"/>
        </w:rPr>
        <w:t>in the month due.</w:t>
      </w:r>
      <w:r w:rsidR="00832296">
        <w:rPr>
          <w:sz w:val="24"/>
          <w:szCs w:val="24"/>
        </w:rPr>
        <w:t xml:space="preserve"> This authorization is to remain in effect until El Jobean Water Association Inc. receives written notice from me terminating the authorization for Automatic Funds Transfer. In addition, I have the right to discontinue participation in the AFT program by notification to the El Jobean Water Association Inc. Office at least 7 business days prior to the due date of the payment. I will still be responsible for payment of my bill by the due date. I understand, however, that both the Financial Institution and the El Jobean Water Association Inc. reserve the right to terminate this payment plan or my participation.</w:t>
      </w:r>
    </w:p>
    <w:p w14:paraId="18D4164B" w14:textId="16840FB2" w:rsidR="0083092A" w:rsidRPr="0083092A" w:rsidRDefault="0083092A" w:rsidP="00173681">
      <w:pPr>
        <w:rPr>
          <w:sz w:val="24"/>
          <w:szCs w:val="24"/>
          <w:u w:val="single"/>
        </w:rPr>
      </w:pPr>
      <w:r w:rsidRPr="0083092A">
        <w:rPr>
          <w:sz w:val="24"/>
          <w:szCs w:val="24"/>
          <w:u w:val="single"/>
        </w:rPr>
        <w:t>A payment not honored by my bank will be handled in the same manner as a Returned Check and I</w:t>
      </w:r>
      <w:r>
        <w:rPr>
          <w:sz w:val="24"/>
          <w:szCs w:val="24"/>
          <w:u w:val="single"/>
        </w:rPr>
        <w:t xml:space="preserve"> </w:t>
      </w:r>
      <w:r w:rsidRPr="0083092A">
        <w:rPr>
          <w:sz w:val="24"/>
          <w:szCs w:val="24"/>
          <w:u w:val="single"/>
        </w:rPr>
        <w:t>will be charged a returned check fee.</w:t>
      </w:r>
    </w:p>
    <w:p w14:paraId="0A75D2C5" w14:textId="74399B9A" w:rsidR="0083092A" w:rsidRPr="0083092A" w:rsidRDefault="00173681" w:rsidP="0043795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5937C21" wp14:editId="513E5C95">
            <wp:extent cx="5730240" cy="236556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9590" cy="238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92A" w:rsidRPr="0083092A">
        <w:rPr>
          <w:sz w:val="24"/>
          <w:szCs w:val="24"/>
        </w:rPr>
        <w:t>Withdrawal date chosen:     5</w:t>
      </w:r>
      <w:r w:rsidR="0083092A" w:rsidRPr="0083092A">
        <w:rPr>
          <w:sz w:val="24"/>
          <w:szCs w:val="24"/>
          <w:vertAlign w:val="superscript"/>
        </w:rPr>
        <w:t>th</w:t>
      </w:r>
      <w:r w:rsidR="0083092A" w:rsidRPr="0083092A">
        <w:rPr>
          <w:sz w:val="24"/>
          <w:szCs w:val="24"/>
        </w:rPr>
        <w:t xml:space="preserve"> or 20</w:t>
      </w:r>
      <w:r w:rsidR="0083092A" w:rsidRPr="0083092A">
        <w:rPr>
          <w:sz w:val="24"/>
          <w:szCs w:val="24"/>
          <w:vertAlign w:val="superscript"/>
        </w:rPr>
        <w:t>th</w:t>
      </w:r>
      <w:r w:rsidR="0083092A" w:rsidRPr="0083092A">
        <w:rPr>
          <w:sz w:val="24"/>
          <w:szCs w:val="24"/>
        </w:rPr>
        <w:t xml:space="preserve"> (circle one)</w:t>
      </w:r>
      <w:r w:rsidR="0083092A">
        <w:rPr>
          <w:sz w:val="32"/>
          <w:szCs w:val="32"/>
          <w:vertAlign w:val="superscript"/>
        </w:rPr>
        <w:t xml:space="preserve"> </w:t>
      </w:r>
      <w:r w:rsidR="0083092A" w:rsidRPr="0083092A"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14:paraId="4A236043" w14:textId="0D31DDB6" w:rsidR="00BA461F" w:rsidRPr="00D432A5" w:rsidRDefault="00173681" w:rsidP="0043795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D135433" wp14:editId="6EB097E0">
            <wp:extent cx="5943600" cy="2194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61F" w:rsidRPr="00D4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A5"/>
    <w:rsid w:val="001226A4"/>
    <w:rsid w:val="00173681"/>
    <w:rsid w:val="00437950"/>
    <w:rsid w:val="006E4225"/>
    <w:rsid w:val="0083092A"/>
    <w:rsid w:val="00832296"/>
    <w:rsid w:val="008866CD"/>
    <w:rsid w:val="00A46314"/>
    <w:rsid w:val="00B24794"/>
    <w:rsid w:val="00BA461F"/>
    <w:rsid w:val="00CD5272"/>
    <w:rsid w:val="00D432A5"/>
    <w:rsid w:val="00E9255A"/>
    <w:rsid w:val="00F66C5B"/>
    <w:rsid w:val="00FA741D"/>
    <w:rsid w:val="00F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AF92"/>
  <w15:chartTrackingRefBased/>
  <w15:docId w15:val="{C519694F-03F3-425A-8A57-E60B8D66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Eljobean water</dc:creator>
  <cp:keywords/>
  <dc:description/>
  <cp:lastModifiedBy>Eljobean water</cp:lastModifiedBy>
  <cp:revision>2</cp:revision>
  <dcterms:created xsi:type="dcterms:W3CDTF">2020-09-25T19:14:00Z</dcterms:created>
  <dcterms:modified xsi:type="dcterms:W3CDTF">2020-09-25T19:14:00Z</dcterms:modified>
</cp:coreProperties>
</file>